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E31E3" w14:textId="77777777" w:rsidR="00D11C09" w:rsidRDefault="00FC620F">
      <w:pPr>
        <w:pStyle w:val="Standard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jc w:val="both"/>
        <w:rPr>
          <w:rFonts w:hint="eastAsia"/>
        </w:rPr>
      </w:pPr>
      <w:r>
        <w:rPr>
          <w:rFonts w:ascii="Calibri" w:hAnsi="Calibri"/>
          <w:sz w:val="20"/>
        </w:rPr>
        <w:t>Il Regolamento (UE) 2016/679 (cosiddetto GDPR) relativo alla Protezione dei Dati Personali prevede la gestione dei Data Breach (ovvero violazioni di dati) attraverso apposite procedure e moduli di segnalazione. Per violazione di dati personali si intende “</w:t>
      </w:r>
      <w:r>
        <w:rPr>
          <w:rFonts w:ascii="Calibri" w:hAnsi="Calibri"/>
          <w:i/>
          <w:sz w:val="20"/>
        </w:rPr>
        <w:t>La violazione di sicurezza che comporta accidentalmente o in modo illecito la distruzione, la perdita, la modifica, la divulgazione non autorizzata o l'accesso ai dati personali trasmessi, conservati o comunque trattati</w:t>
      </w:r>
      <w:r>
        <w:rPr>
          <w:rFonts w:ascii="Calibri" w:hAnsi="Calibri"/>
          <w:sz w:val="20"/>
        </w:rPr>
        <w:t>”.</w:t>
      </w:r>
    </w:p>
    <w:p w14:paraId="2EBCC0BC" w14:textId="77777777" w:rsidR="00D11C09" w:rsidRDefault="00FC620F">
      <w:pPr>
        <w:pStyle w:val="Standard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jc w:val="both"/>
        <w:rPr>
          <w:rFonts w:hint="eastAsia"/>
        </w:rPr>
      </w:pPr>
      <w:r>
        <w:rPr>
          <w:rFonts w:ascii="Calibri" w:hAnsi="Calibri"/>
          <w:sz w:val="20"/>
        </w:rPr>
        <w:t xml:space="preserve">A tale scopo, il Titolare mette a disposizione la presente scheda per segnalare tali eventi. </w:t>
      </w:r>
      <w:r>
        <w:rPr>
          <w:rFonts w:ascii="Calibri" w:hAnsi="Calibri" w:cs="Calibri"/>
          <w:sz w:val="20"/>
        </w:rPr>
        <w:t>Qualora gli spazi del modulo non siano sufficienti è possibile allegare documenti integrativi.</w:t>
      </w:r>
    </w:p>
    <w:p w14:paraId="1A3ABC06" w14:textId="77777777" w:rsidR="00D11C09" w:rsidRDefault="00D11C09">
      <w:pPr>
        <w:pStyle w:val="Standard"/>
        <w:rPr>
          <w:rFonts w:hint="eastAsia"/>
          <w:sz w:val="16"/>
          <w:szCs w:val="16"/>
        </w:rPr>
      </w:pPr>
    </w:p>
    <w:tbl>
      <w:tblPr>
        <w:tblW w:w="9615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5"/>
        <w:gridCol w:w="7920"/>
      </w:tblGrid>
      <w:tr w:rsidR="00D11C09" w:rsidRPr="00077F9D" w14:paraId="3B230AA9" w14:textId="77777777" w:rsidTr="00FB4C11">
        <w:trPr>
          <w:trHeight w:val="196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BEFD8" w14:textId="77777777" w:rsidR="00D11C09" w:rsidRDefault="00FC620F" w:rsidP="00FC620F">
            <w:pPr>
              <w:pStyle w:val="Standard"/>
              <w:tabs>
                <w:tab w:val="left" w:pos="0"/>
              </w:tabs>
              <w:spacing w:before="120" w:line="192" w:lineRule="auto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INDICAZIONI OPERATIVE</w:t>
            </w:r>
          </w:p>
          <w:p w14:paraId="2E3D1E1E" w14:textId="77777777" w:rsidR="00D11C09" w:rsidRPr="00FC620F" w:rsidRDefault="00FC620F" w:rsidP="00FC620F">
            <w:pPr>
              <w:pStyle w:val="Standard"/>
              <w:tabs>
                <w:tab w:val="left" w:pos="0"/>
              </w:tabs>
              <w:spacing w:before="120" w:after="120" w:line="192" w:lineRule="auto"/>
              <w:rPr>
                <w:rFonts w:hint="eastAsia"/>
              </w:rPr>
            </w:pPr>
            <w:r w:rsidRPr="00FC620F">
              <w:rPr>
                <w:rFonts w:ascii="Calibri" w:hAnsi="Calibri"/>
                <w:b/>
                <w:sz w:val="20"/>
                <w:szCs w:val="20"/>
              </w:rPr>
              <w:t>PER L’INVIO DELLA SEGNALAZIONE:</w:t>
            </w:r>
          </w:p>
        </w:tc>
        <w:tc>
          <w:tcPr>
            <w:tcW w:w="7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0E42F" w14:textId="77777777" w:rsidR="00FD276E" w:rsidRPr="00FD276E" w:rsidRDefault="00FD276E" w:rsidP="00FD276E">
            <w:pPr>
              <w:tabs>
                <w:tab w:val="left" w:pos="0"/>
              </w:tabs>
              <w:spacing w:line="192" w:lineRule="auto"/>
              <w:ind w:right="28"/>
              <w:jc w:val="both"/>
              <w:rPr>
                <w:rFonts w:ascii="Calibri" w:hAnsi="Calibri"/>
                <w:sz w:val="20"/>
                <w:szCs w:val="20"/>
              </w:rPr>
            </w:pPr>
            <w:r w:rsidRPr="00FD276E">
              <w:rPr>
                <w:rFonts w:ascii="Calibri" w:hAnsi="Calibri" w:hint="eastAsia"/>
                <w:sz w:val="20"/>
                <w:szCs w:val="20"/>
              </w:rPr>
              <w:t xml:space="preserve">Al termine della compilazione della sezione A 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>“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>Compilazione a cura del segnalante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>”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>è</w:t>
            </w:r>
            <w:r w:rsidRPr="00FD276E">
              <w:rPr>
                <w:rFonts w:ascii="Calibri" w:hAnsi="Calibri" w:hint="eastAsia"/>
                <w:sz w:val="20"/>
                <w:szCs w:val="20"/>
              </w:rPr>
              <w:t xml:space="preserve"> necessario:</w:t>
            </w:r>
          </w:p>
          <w:p w14:paraId="0AA18C82" w14:textId="77777777" w:rsidR="00FD276E" w:rsidRDefault="00FD276E" w:rsidP="00FD276E">
            <w:pPr>
              <w:tabs>
                <w:tab w:val="left" w:pos="0"/>
              </w:tabs>
              <w:spacing w:line="192" w:lineRule="auto"/>
              <w:ind w:right="28"/>
              <w:jc w:val="both"/>
              <w:rPr>
                <w:rFonts w:ascii="Calibri" w:hAnsi="Calibri"/>
                <w:sz w:val="20"/>
                <w:szCs w:val="20"/>
              </w:rPr>
            </w:pPr>
            <w:r w:rsidRPr="00FD276E">
              <w:rPr>
                <w:rFonts w:ascii="Calibri" w:hAnsi="Calibri" w:hint="eastAsia"/>
                <w:sz w:val="20"/>
                <w:szCs w:val="20"/>
              </w:rPr>
              <w:t xml:space="preserve">- Inviare il modulo a mezzo mail: protocollo@comune.trasquera.vb.it ; </w:t>
            </w:r>
          </w:p>
          <w:p w14:paraId="3DBEE9FE" w14:textId="72981770" w:rsidR="00FD276E" w:rsidRPr="00FD276E" w:rsidRDefault="00FD276E" w:rsidP="00FD276E">
            <w:pPr>
              <w:tabs>
                <w:tab w:val="left" w:pos="0"/>
              </w:tabs>
              <w:spacing w:line="192" w:lineRule="auto"/>
              <w:ind w:right="28"/>
              <w:jc w:val="both"/>
              <w:rPr>
                <w:rFonts w:ascii="Calibri" w:hAnsi="Calibri"/>
                <w:sz w:val="20"/>
                <w:szCs w:val="20"/>
              </w:rPr>
            </w:pPr>
            <w:r w:rsidRPr="00FD276E">
              <w:rPr>
                <w:rFonts w:ascii="Calibri" w:hAnsi="Calibri" w:hint="eastAsia"/>
                <w:sz w:val="20"/>
                <w:szCs w:val="20"/>
              </w:rPr>
              <w:t>PEC: comune.trasquera@legalmail.it</w:t>
            </w:r>
          </w:p>
          <w:p w14:paraId="6023861F" w14:textId="77777777" w:rsidR="00FD276E" w:rsidRPr="00FD276E" w:rsidRDefault="00FD276E" w:rsidP="00FD276E">
            <w:pPr>
              <w:tabs>
                <w:tab w:val="left" w:pos="0"/>
              </w:tabs>
              <w:spacing w:line="192" w:lineRule="auto"/>
              <w:ind w:right="28"/>
              <w:jc w:val="center"/>
              <w:rPr>
                <w:rFonts w:ascii="Calibri" w:hAnsi="Calibri"/>
                <w:sz w:val="20"/>
                <w:szCs w:val="20"/>
              </w:rPr>
            </w:pPr>
            <w:r w:rsidRPr="00FD276E">
              <w:rPr>
                <w:rFonts w:ascii="Calibri" w:hAnsi="Calibri" w:hint="eastAsia"/>
                <w:sz w:val="20"/>
                <w:szCs w:val="20"/>
              </w:rPr>
              <w:t>OPPURE</w:t>
            </w:r>
          </w:p>
          <w:p w14:paraId="68CA7CCF" w14:textId="4DDD2CBA" w:rsidR="00D11C09" w:rsidRPr="00FB4C11" w:rsidRDefault="00FD276E" w:rsidP="00FD276E">
            <w:pPr>
              <w:tabs>
                <w:tab w:val="left" w:pos="0"/>
                <w:tab w:val="left" w:pos="7450"/>
              </w:tabs>
              <w:suppressAutoHyphens w:val="0"/>
              <w:autoSpaceDN/>
              <w:spacing w:before="120" w:after="120" w:line="192" w:lineRule="auto"/>
              <w:ind w:right="27"/>
              <w:contextualSpacing/>
              <w:jc w:val="both"/>
              <w:textAlignment w:val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D276E">
              <w:rPr>
                <w:rFonts w:ascii="Calibri" w:hAnsi="Calibri" w:hint="eastAsia"/>
                <w:sz w:val="20"/>
                <w:szCs w:val="20"/>
              </w:rPr>
              <w:t>- Consegnare il modulo a mano presso la sede in Via Municipio, 2, 28868 Trasquera (VB)</w:t>
            </w:r>
          </w:p>
        </w:tc>
      </w:tr>
    </w:tbl>
    <w:p w14:paraId="4A5CB9BB" w14:textId="77777777" w:rsidR="00D11C09" w:rsidRDefault="00D11C09">
      <w:pPr>
        <w:pStyle w:val="Standard"/>
        <w:rPr>
          <w:rFonts w:hint="eastAsia"/>
          <w:sz w:val="16"/>
          <w:szCs w:val="16"/>
        </w:rPr>
      </w:pPr>
    </w:p>
    <w:tbl>
      <w:tblPr>
        <w:tblW w:w="9645" w:type="dxa"/>
        <w:tblInd w:w="-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0"/>
        <w:gridCol w:w="1695"/>
        <w:gridCol w:w="6570"/>
      </w:tblGrid>
      <w:tr w:rsidR="00D11C09" w14:paraId="6685D85C" w14:textId="77777777">
        <w:trPr>
          <w:trHeight w:val="219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E0795" w14:textId="77777777" w:rsidR="00D11C09" w:rsidRDefault="00FC620F">
            <w:pPr>
              <w:pStyle w:val="Paragrafoelenco"/>
              <w:numPr>
                <w:ilvl w:val="0"/>
                <w:numId w:val="5"/>
              </w:numPr>
              <w:tabs>
                <w:tab w:val="left" w:pos="720"/>
              </w:tabs>
              <w:ind w:right="-1"/>
              <w:jc w:val="center"/>
              <w:rPr>
                <w:rFonts w:ascii="Calibri" w:hAnsi="Calibri"/>
                <w:b/>
                <w:sz w:val="28"/>
                <w:szCs w:val="20"/>
              </w:rPr>
            </w:pPr>
            <w:r>
              <w:rPr>
                <w:rFonts w:ascii="Calibri" w:hAnsi="Calibri"/>
                <w:b/>
                <w:sz w:val="28"/>
                <w:szCs w:val="20"/>
              </w:rPr>
              <w:t>COMPILAZIONE A CURA DEL SEGNALANTE</w:t>
            </w:r>
          </w:p>
        </w:tc>
      </w:tr>
      <w:tr w:rsidR="00D11C09" w14:paraId="552C98C6" w14:textId="77777777">
        <w:trPr>
          <w:trHeight w:val="383"/>
        </w:trPr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A3D94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rPr>
                <w:rFonts w:hint="eastAsia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DATI RELATIVI AL </w:t>
            </w:r>
            <w:r>
              <w:rPr>
                <w:rFonts w:ascii="Calibri" w:hAnsi="Calibri"/>
                <w:b/>
                <w:sz w:val="20"/>
                <w:szCs w:val="20"/>
              </w:rPr>
              <w:t>SEGNALANTE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92FC7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Cognome/Nome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9ADD67" w14:textId="77777777" w:rsidR="00D11C09" w:rsidRDefault="00D11C09">
            <w:pPr>
              <w:pStyle w:val="Standard"/>
              <w:tabs>
                <w:tab w:val="left" w:pos="0"/>
              </w:tabs>
              <w:ind w:right="-1"/>
              <w:rPr>
                <w:rFonts w:ascii="Calibri" w:hAnsi="Calibri"/>
                <w:sz w:val="20"/>
                <w:szCs w:val="20"/>
              </w:rPr>
            </w:pPr>
          </w:p>
        </w:tc>
      </w:tr>
      <w:tr w:rsidR="00D11C09" w14:paraId="727975AF" w14:textId="77777777">
        <w:trPr>
          <w:trHeight w:val="405"/>
        </w:trPr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DD466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A1930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Num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. di telefono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A4E888" w14:textId="77777777" w:rsidR="00D11C09" w:rsidRDefault="00D11C09">
            <w:pPr>
              <w:pStyle w:val="Standard"/>
              <w:tabs>
                <w:tab w:val="left" w:pos="0"/>
              </w:tabs>
              <w:ind w:right="-1"/>
              <w:rPr>
                <w:rFonts w:ascii="Calibri" w:hAnsi="Calibri"/>
                <w:sz w:val="20"/>
                <w:szCs w:val="20"/>
              </w:rPr>
            </w:pPr>
          </w:p>
        </w:tc>
      </w:tr>
      <w:tr w:rsidR="00D11C09" w14:paraId="18AA3E4E" w14:textId="77777777">
        <w:trPr>
          <w:trHeight w:val="405"/>
        </w:trPr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49C78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37A64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Qualifica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4B1D26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rPr>
                <w:rFonts w:hint="eastAsia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Dipendenti/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collab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.        Interessato       Altro   </w:t>
            </w:r>
          </w:p>
        </w:tc>
      </w:tr>
      <w:tr w:rsidR="00D11C09" w14:paraId="65A86E81" w14:textId="77777777">
        <w:trPr>
          <w:trHeight w:val="219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507C8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jc w:val="center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>DESCRIZIONE DELL’EVENTO</w:t>
            </w:r>
          </w:p>
        </w:tc>
      </w:tr>
      <w:tr w:rsidR="00D11C09" w14:paraId="793D9DC4" w14:textId="77777777">
        <w:trPr>
          <w:trHeight w:val="306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42575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Circostanze in cui ci si è accorti dell’evento</w:t>
            </w:r>
          </w:p>
        </w:tc>
      </w:tr>
      <w:tr w:rsidR="00D11C09" w14:paraId="3DE3269A" w14:textId="77777777">
        <w:trPr>
          <w:trHeight w:val="306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DA651C" w14:textId="77777777" w:rsidR="00D11C09" w:rsidRDefault="00D11C09">
            <w:pPr>
              <w:pStyle w:val="Standard"/>
              <w:tabs>
                <w:tab w:val="left" w:pos="0"/>
              </w:tabs>
              <w:spacing w:line="192" w:lineRule="auto"/>
              <w:jc w:val="both"/>
              <w:rPr>
                <w:rFonts w:ascii="Calibri" w:hAnsi="Calibri"/>
                <w:sz w:val="12"/>
                <w:szCs w:val="20"/>
              </w:rPr>
            </w:pPr>
          </w:p>
          <w:p w14:paraId="1465B539" w14:textId="77777777" w:rsidR="00D11C09" w:rsidRDefault="00FC620F">
            <w:pPr>
              <w:pStyle w:val="Standard"/>
              <w:tabs>
                <w:tab w:val="left" w:pos="-64"/>
              </w:tabs>
              <w:spacing w:line="192" w:lineRule="auto"/>
              <w:ind w:hanging="64"/>
              <w:jc w:val="both"/>
              <w:rPr>
                <w:rFonts w:hint="eastAsia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Data //  ed orario  in cui ci si è accorti dell’evento oggetto di segnalazione</w:t>
            </w:r>
          </w:p>
          <w:p w14:paraId="1CE5FB37" w14:textId="77777777" w:rsidR="00D11C09" w:rsidRDefault="00D11C09">
            <w:pPr>
              <w:pStyle w:val="Standard"/>
              <w:tabs>
                <w:tab w:val="left" w:pos="0"/>
              </w:tabs>
              <w:spacing w:line="192" w:lineRule="auto"/>
              <w:jc w:val="both"/>
              <w:rPr>
                <w:rFonts w:ascii="Calibri" w:hAnsi="Calibri"/>
                <w:sz w:val="6"/>
                <w:szCs w:val="6"/>
              </w:rPr>
            </w:pPr>
          </w:p>
        </w:tc>
      </w:tr>
      <w:tr w:rsidR="00D11C09" w14:paraId="6EF854C5" w14:textId="77777777">
        <w:trPr>
          <w:trHeight w:val="306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CAF92" w14:textId="77777777" w:rsidR="00D11C09" w:rsidRDefault="00FC620F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Descrizione dettagliata dell’evento</w:t>
            </w:r>
          </w:p>
        </w:tc>
      </w:tr>
      <w:tr w:rsidR="00D11C09" w14:paraId="6520C4EF" w14:textId="77777777">
        <w:trPr>
          <w:trHeight w:val="535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8F683" w14:textId="77777777" w:rsidR="00D11C09" w:rsidRDefault="00D11C09">
            <w:pPr>
              <w:pStyle w:val="Standard"/>
              <w:tabs>
                <w:tab w:val="left" w:pos="0"/>
              </w:tabs>
              <w:jc w:val="both"/>
              <w:rPr>
                <w:rFonts w:ascii="Calibri" w:hAnsi="Calibri"/>
                <w:i/>
                <w:sz w:val="6"/>
                <w:szCs w:val="6"/>
              </w:rPr>
            </w:pPr>
          </w:p>
          <w:p w14:paraId="0153C264" w14:textId="77777777" w:rsidR="00585BAD" w:rsidRPr="003872CC" w:rsidRDefault="00585BAD" w:rsidP="00585BAD">
            <w:pPr>
              <w:widowControl w:val="0"/>
              <w:autoSpaceDE w:val="0"/>
              <w:spacing w:before="5"/>
              <w:ind w:left="107"/>
              <w:jc w:val="both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Descrizione generale della violazione, specificando:</w:t>
            </w:r>
          </w:p>
          <w:p w14:paraId="0555375F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Se c’è stata violazione della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riservatezza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e/o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perdita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/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distruzione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di dati e/o 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modifica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di dati;</w:t>
            </w:r>
          </w:p>
          <w:p w14:paraId="3139DE1A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Dove è avvenuta la violazione o cosa ha coinvolto (es. indicazione del locale oppure dello strumento)</w:t>
            </w:r>
          </w:p>
          <w:p w14:paraId="140A5F53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Tipologia di dati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>: es. dati anagrafici; dati di contatto (email/numeri di telefono); dati sanitari; dati religiosi; ecc.;</w:t>
            </w:r>
          </w:p>
          <w:p w14:paraId="6CF7BF77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Persone a cui si riferiscono i dati violati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(es. utenti del servizio; famigliari; operatori; soggetti terzi)</w:t>
            </w:r>
          </w:p>
          <w:p w14:paraId="77792549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Numero di persone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coinvolte dalla violazione (i dati erano relativi ad una sola persona oppure a n°___ di persone oppure il numero è indeterminato o non noto);</w:t>
            </w:r>
          </w:p>
          <w:p w14:paraId="7D985D13" w14:textId="77777777" w:rsidR="00585BAD" w:rsidRPr="003872CC" w:rsidRDefault="00585BAD" w:rsidP="00585BAD">
            <w:pPr>
              <w:widowControl w:val="0"/>
              <w:numPr>
                <w:ilvl w:val="0"/>
                <w:numId w:val="7"/>
              </w:numPr>
              <w:suppressAutoHyphens w:val="0"/>
              <w:autoSpaceDE w:val="0"/>
              <w:spacing w:before="5"/>
              <w:ind w:right="170"/>
              <w:jc w:val="both"/>
              <w:textAlignment w:val="auto"/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</w:pPr>
            <w:r w:rsidRPr="003872CC">
              <w:rPr>
                <w:rFonts w:ascii="Calibri" w:eastAsia="Times New Roman" w:hAnsi="Calibri" w:cs="Calibri"/>
                <w:sz w:val="18"/>
                <w:szCs w:val="20"/>
                <w:u w:val="single"/>
                <w:lang w:eastAsia="it-IT" w:bidi="it-IT"/>
              </w:rPr>
              <w:t>Eventuali misure di protezione che erano presenti</w:t>
            </w:r>
            <w:r w:rsidRPr="003872CC">
              <w:rPr>
                <w:rFonts w:ascii="Calibri" w:eastAsia="Times New Roman" w:hAnsi="Calibri" w:cs="Calibri"/>
                <w:sz w:val="18"/>
                <w:szCs w:val="20"/>
                <w:lang w:eastAsia="it-IT" w:bidi="it-IT"/>
              </w:rPr>
              <w:t xml:space="preserve"> sui dati violati prima della violazione (es. utilizzo di password di accesso; cifratura; dati sotto chiave; utilizzo di iniziali per i dati identificativi ecc.).</w:t>
            </w:r>
          </w:p>
          <w:p w14:paraId="59378FF9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14:paraId="439B16DA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6"/>
                <w:lang w:eastAsia="it-IT"/>
              </w:rPr>
            </w:pPr>
          </w:p>
          <w:p w14:paraId="2FC88968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14:paraId="70387402" w14:textId="296595B8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  <w:t>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</w:t>
            </w:r>
          </w:p>
          <w:p w14:paraId="40C76A7C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14:paraId="3D4CF755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20"/>
                <w:lang w:eastAsia="it-IT"/>
              </w:rPr>
            </w:pPr>
          </w:p>
          <w:p w14:paraId="4CB93B04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14:paraId="7919D8B3" w14:textId="77777777" w:rsidR="00585BAD" w:rsidRPr="003872CC" w:rsidRDefault="00585BAD" w:rsidP="00585BAD">
            <w:pPr>
              <w:tabs>
                <w:tab w:val="left" w:pos="0"/>
              </w:tabs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</w:pPr>
            <w:r w:rsidRPr="003872CC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 xml:space="preserve">Eventuali interventi immediati adottati dal segnalante: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1148247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No   </w:t>
            </w:r>
            <w:sdt>
              <w:sdtPr>
                <w:rPr>
                  <w:rFonts w:ascii="MS Gothic" w:eastAsia="MS Gothic" w:hAnsi="MS Gothic" w:cs="Times New Roman"/>
                  <w:sz w:val="20"/>
                  <w:szCs w:val="20"/>
                  <w:lang w:eastAsia="it-IT"/>
                </w:rPr>
                <w:id w:val="-2050524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872CC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it-IT"/>
                  </w:rPr>
                  <w:t>☐</w:t>
                </w:r>
              </w:sdtContent>
            </w:sdt>
            <w:r w:rsidRPr="003872CC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 Sì, specificare quali: </w:t>
            </w:r>
          </w:p>
          <w:p w14:paraId="6F9B3978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4"/>
                <w:szCs w:val="4"/>
                <w:lang w:eastAsia="it-IT"/>
              </w:rPr>
            </w:pPr>
          </w:p>
          <w:p w14:paraId="30F8A6E8" w14:textId="77777777" w:rsidR="00585BAD" w:rsidRPr="003872CC" w:rsidRDefault="00585BAD" w:rsidP="00585BAD">
            <w:pPr>
              <w:tabs>
                <w:tab w:val="left" w:pos="0"/>
              </w:tabs>
              <w:jc w:val="both"/>
              <w:rPr>
                <w:rFonts w:ascii="Calibri" w:eastAsia="Times New Roman" w:hAnsi="Calibri" w:cs="Times New Roman"/>
                <w:i/>
                <w:sz w:val="2"/>
                <w:szCs w:val="20"/>
                <w:lang w:eastAsia="it-IT"/>
              </w:rPr>
            </w:pPr>
          </w:p>
          <w:p w14:paraId="1B09E19B" w14:textId="392D76E8" w:rsidR="00D11C09" w:rsidRDefault="00585BAD" w:rsidP="00585BAD">
            <w:pPr>
              <w:tabs>
                <w:tab w:val="left" w:pos="0"/>
              </w:tabs>
              <w:jc w:val="both"/>
              <w:rPr>
                <w:rFonts w:ascii="Calibri" w:hAnsi="Calibri"/>
                <w:i/>
                <w:sz w:val="4"/>
                <w:szCs w:val="4"/>
              </w:rPr>
            </w:pPr>
            <w:r w:rsidRPr="003872CC">
              <w:rPr>
                <w:rFonts w:ascii="Calibri" w:eastAsia="Times New Roman" w:hAnsi="Calibri" w:cs="Times New Roman"/>
                <w:i/>
                <w:sz w:val="20"/>
                <w:szCs w:val="20"/>
                <w:lang w:eastAsia="it-IT"/>
              </w:rPr>
              <w:t>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</w:t>
            </w:r>
          </w:p>
        </w:tc>
      </w:tr>
      <w:tr w:rsidR="00D11C09" w14:paraId="739C3792" w14:textId="77777777">
        <w:trPr>
          <w:trHeight w:val="755"/>
        </w:trPr>
        <w:tc>
          <w:tcPr>
            <w:tcW w:w="9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FE58F" w14:textId="77777777" w:rsidR="00D11C09" w:rsidRDefault="00FC620F">
            <w:pPr>
              <w:pStyle w:val="Standard"/>
              <w:tabs>
                <w:tab w:val="left" w:pos="147"/>
              </w:tabs>
              <w:ind w:right="-142"/>
              <w:rPr>
                <w:rFonts w:hint="eastAsia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Data compilazione del presente modulo: //</w:t>
            </w:r>
          </w:p>
          <w:p w14:paraId="09866589" w14:textId="77777777" w:rsidR="00D11C09" w:rsidRDefault="00D11C09">
            <w:pPr>
              <w:pStyle w:val="Standard"/>
              <w:ind w:right="-142"/>
              <w:rPr>
                <w:rFonts w:ascii="Calibri" w:hAnsi="Calibri"/>
                <w:b/>
                <w:sz w:val="18"/>
                <w:szCs w:val="18"/>
              </w:rPr>
            </w:pPr>
          </w:p>
          <w:p w14:paraId="03F1F04C" w14:textId="77777777" w:rsidR="00D11C09" w:rsidRDefault="00FC620F">
            <w:pPr>
              <w:pStyle w:val="Standard"/>
              <w:ind w:right="-142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Firma segnalante: ……………………………………                     </w:t>
            </w:r>
          </w:p>
        </w:tc>
      </w:tr>
    </w:tbl>
    <w:p w14:paraId="4B0CE36F" w14:textId="77777777" w:rsidR="00D11C09" w:rsidRDefault="00D11C09">
      <w:pPr>
        <w:pStyle w:val="Standard"/>
        <w:rPr>
          <w:rFonts w:hint="eastAsia"/>
        </w:rPr>
      </w:pPr>
    </w:p>
    <w:p w14:paraId="487DFBDB" w14:textId="77777777" w:rsidR="00D11C09" w:rsidRDefault="00D11C09">
      <w:pPr>
        <w:pStyle w:val="NormaleWeb"/>
        <w:pageBreakBefore/>
        <w:shd w:val="clear" w:color="auto" w:fill="FFFFFF"/>
        <w:spacing w:before="0" w:after="0"/>
        <w:jc w:val="center"/>
        <w:rPr>
          <w:rFonts w:hint="eastAsia"/>
        </w:rPr>
      </w:pPr>
    </w:p>
    <w:p w14:paraId="2433D4EE" w14:textId="77777777" w:rsidR="00D11C09" w:rsidRDefault="00FC620F">
      <w:pPr>
        <w:pStyle w:val="Textbody"/>
        <w:shd w:val="clear" w:color="auto" w:fill="FFFFFF"/>
        <w:spacing w:before="1" w:line="240" w:lineRule="auto"/>
        <w:jc w:val="right"/>
        <w:rPr>
          <w:rFonts w:hint="eastAsia"/>
        </w:rPr>
      </w:pPr>
      <w:r>
        <w:rPr>
          <w:rStyle w:val="Enfasigrassetto"/>
          <w:rFonts w:ascii="Calibri" w:eastAsia="Century Gothic" w:hAnsi="Calibri" w:cs="Calibri"/>
          <w:b w:val="0"/>
          <w:bCs w:val="0"/>
          <w:color w:val="282828"/>
          <w:sz w:val="20"/>
          <w:szCs w:val="20"/>
          <w:lang w:eastAsia="it-IT" w:bidi="ar-SA"/>
        </w:rPr>
        <w:t>Informativa SEGNALAZIONE DATA BREACH</w:t>
      </w:r>
    </w:p>
    <w:p w14:paraId="737C762A" w14:textId="77777777" w:rsidR="00D11C09" w:rsidRDefault="00FC620F">
      <w:pPr>
        <w:pStyle w:val="NormaleWeb"/>
        <w:shd w:val="clear" w:color="auto" w:fill="FFFFFF"/>
        <w:spacing w:before="0" w:after="0"/>
        <w:jc w:val="center"/>
        <w:rPr>
          <w:rFonts w:hint="eastAsia"/>
        </w:rPr>
      </w:pPr>
      <w:r>
        <w:rPr>
          <w:rStyle w:val="Enfasigrassetto"/>
          <w:rFonts w:ascii="Calibri" w:eastAsia="Century Gothic" w:hAnsi="Calibri" w:cs="Calibri"/>
          <w:color w:val="282828"/>
          <w:szCs w:val="20"/>
          <w:lang w:bidi="ar-SA"/>
        </w:rPr>
        <w:t>INFORMAZIONI SUL TRATTAMENTO DEI DATI PERSONALI</w:t>
      </w:r>
    </w:p>
    <w:p w14:paraId="08CE22F2" w14:textId="77777777" w:rsidR="00D11C09" w:rsidRDefault="00FC620F">
      <w:pPr>
        <w:pStyle w:val="NormaleWeb"/>
        <w:shd w:val="clear" w:color="auto" w:fill="FFFFFF"/>
        <w:spacing w:before="0" w:after="0"/>
        <w:jc w:val="center"/>
        <w:rPr>
          <w:rFonts w:hint="eastAsia"/>
        </w:rPr>
      </w:pPr>
      <w:r>
        <w:rPr>
          <w:rStyle w:val="Enfasigrassetto"/>
          <w:rFonts w:ascii="Calibri" w:eastAsia="Century Gothic" w:hAnsi="Calibri" w:cs="Calibri"/>
          <w:color w:val="282828"/>
          <w:szCs w:val="20"/>
          <w:lang w:bidi="ar-SA"/>
        </w:rPr>
        <w:t>ai sensi dell’art. 13 Regolamento (UE) 2016/679</w:t>
      </w:r>
    </w:p>
    <w:p w14:paraId="671F50CA" w14:textId="77777777" w:rsidR="00D11C09" w:rsidRDefault="00D11C09">
      <w:pPr>
        <w:pStyle w:val="NormaleWeb"/>
        <w:shd w:val="clear" w:color="auto" w:fill="FFFFFF"/>
        <w:spacing w:before="0" w:after="0"/>
        <w:jc w:val="center"/>
        <w:rPr>
          <w:rFonts w:hint="eastAsia"/>
        </w:rPr>
      </w:pP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9"/>
        <w:gridCol w:w="8054"/>
      </w:tblGrid>
      <w:tr w:rsidR="00D11C09" w14:paraId="7C6970EE" w14:textId="77777777">
        <w:tc>
          <w:tcPr>
            <w:tcW w:w="15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B3C09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17" behindDoc="0" locked="0" layoutInCell="1" allowOverlap="1" wp14:anchorId="3337421E" wp14:editId="69F03B35">
                  <wp:simplePos x="0" y="0"/>
                  <wp:positionH relativeFrom="column">
                    <wp:posOffset>125640</wp:posOffset>
                  </wp:positionH>
                  <wp:positionV relativeFrom="paragraph">
                    <wp:posOffset>19080</wp:posOffset>
                  </wp:positionV>
                  <wp:extent cx="537840" cy="537840"/>
                  <wp:effectExtent l="0" t="0" r="0" b="0"/>
                  <wp:wrapNone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0" cy="537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AF944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TITOLARE DEL TRATTAMENTO</w:t>
            </w:r>
          </w:p>
        </w:tc>
      </w:tr>
      <w:tr w:rsidR="00D11C09" w14:paraId="505419B8" w14:textId="77777777">
        <w:tc>
          <w:tcPr>
            <w:tcW w:w="158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E4262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C476A" w14:textId="77777777" w:rsidR="00FD276E" w:rsidRPr="00FD276E" w:rsidRDefault="00FD276E" w:rsidP="00FD276E">
            <w:pPr>
              <w:jc w:val="both"/>
              <w:rPr>
                <w:rFonts w:ascii="Calibri" w:eastAsia="Times New Roman" w:hAnsi="Calibri" w:cs="Times New Roman"/>
                <w:sz w:val="20"/>
              </w:rPr>
            </w:pPr>
            <w:r w:rsidRPr="00FD276E">
              <w:rPr>
                <w:rFonts w:ascii="Calibri" w:eastAsia="Times New Roman" w:hAnsi="Calibri" w:cs="Times New Roman" w:hint="eastAsia"/>
                <w:sz w:val="20"/>
              </w:rPr>
              <w:t>Il Titolare del trattamento è il Comune di Trasquera, in persona del Sindaco pro tempore, Codice fiscale: 83002830038 - Partita Iva: 01107430033</w:t>
            </w:r>
          </w:p>
          <w:p w14:paraId="701E6E16" w14:textId="4DD8FB07" w:rsidR="00FD276E" w:rsidRPr="00FD276E" w:rsidRDefault="00FD276E" w:rsidP="00FD276E">
            <w:pPr>
              <w:jc w:val="both"/>
              <w:rPr>
                <w:rFonts w:ascii="Calibri" w:eastAsia="Times New Roman" w:hAnsi="Calibri" w:cs="Times New Roman"/>
                <w:sz w:val="20"/>
              </w:rPr>
            </w:pPr>
            <w:r w:rsidRPr="00FD276E">
              <w:rPr>
                <w:rFonts w:ascii="Calibri" w:eastAsia="Times New Roman" w:hAnsi="Calibri" w:cs="Times New Roman" w:hint="eastAsia"/>
                <w:sz w:val="20"/>
              </w:rPr>
              <w:t>Sede: Via Municipio, 2, 28868 Trasquera (VB)</w:t>
            </w:r>
            <w:r>
              <w:rPr>
                <w:rFonts w:ascii="Calibri" w:eastAsia="Times New Roman" w:hAnsi="Calibri" w:cs="Times New Roman"/>
                <w:sz w:val="20"/>
              </w:rPr>
              <w:t xml:space="preserve">, </w:t>
            </w:r>
            <w:r w:rsidRPr="00FD276E">
              <w:rPr>
                <w:rFonts w:ascii="Calibri" w:eastAsia="Times New Roman" w:hAnsi="Calibri" w:cs="Times New Roman" w:hint="eastAsia"/>
                <w:sz w:val="20"/>
              </w:rPr>
              <w:t xml:space="preserve">Telefono: 032479120 – 0324793315; </w:t>
            </w:r>
          </w:p>
          <w:p w14:paraId="47E5A768" w14:textId="3CAB9D32" w:rsidR="00D11C09" w:rsidRPr="00FB4C11" w:rsidRDefault="00FD276E" w:rsidP="00FD276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D276E">
              <w:rPr>
                <w:rFonts w:ascii="Calibri" w:eastAsia="Times New Roman" w:hAnsi="Calibri" w:cs="Times New Roman" w:hint="eastAsia"/>
                <w:sz w:val="20"/>
              </w:rPr>
              <w:t xml:space="preserve">E-mail: </w:t>
            </w:r>
            <w:hyperlink r:id="rId8" w:history="1">
              <w:r w:rsidRPr="006B1A7E">
                <w:rPr>
                  <w:rStyle w:val="Collegamentoipertestuale"/>
                  <w:rFonts w:ascii="Calibri" w:eastAsia="Times New Roman" w:hAnsi="Calibri" w:cs="Times New Roman" w:hint="eastAsia"/>
                  <w:sz w:val="20"/>
                </w:rPr>
                <w:t>protocollo@comune.trasquera.vb.it</w:t>
              </w:r>
            </w:hyperlink>
            <w:r w:rsidRPr="00FD276E">
              <w:rPr>
                <w:rFonts w:ascii="Calibri" w:eastAsia="Times New Roman" w:hAnsi="Calibri" w:cs="Times New Roman" w:hint="eastAsia"/>
                <w:sz w:val="20"/>
              </w:rPr>
              <w:t>;</w:t>
            </w:r>
            <w:r>
              <w:rPr>
                <w:rFonts w:ascii="Calibri" w:eastAsia="Times New Roman" w:hAnsi="Calibri" w:cs="Times New Roman"/>
                <w:sz w:val="20"/>
              </w:rPr>
              <w:t xml:space="preserve"> </w:t>
            </w:r>
            <w:r w:rsidRPr="00FD276E">
              <w:rPr>
                <w:rFonts w:ascii="Calibri" w:eastAsia="Times New Roman" w:hAnsi="Calibri" w:cs="Times New Roman" w:hint="eastAsia"/>
                <w:sz w:val="20"/>
              </w:rPr>
              <w:t xml:space="preserve">PEC: comune.trasquera@legalmail.it     </w:t>
            </w:r>
          </w:p>
        </w:tc>
      </w:tr>
      <w:tr w:rsidR="00D11C09" w14:paraId="5A173645" w14:textId="77777777">
        <w:tc>
          <w:tcPr>
            <w:tcW w:w="158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B98FC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18" behindDoc="0" locked="0" layoutInCell="1" allowOverlap="1" wp14:anchorId="401C56F1" wp14:editId="1A402A9A">
                  <wp:simplePos x="0" y="0"/>
                  <wp:positionH relativeFrom="column">
                    <wp:posOffset>97920</wp:posOffset>
                  </wp:positionH>
                  <wp:positionV relativeFrom="paragraph">
                    <wp:posOffset>66600</wp:posOffset>
                  </wp:positionV>
                  <wp:extent cx="609480" cy="609480"/>
                  <wp:effectExtent l="0" t="0" r="120" b="120"/>
                  <wp:wrapNone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80" cy="60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8E006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RESPONSABILE DELLA PROTEZIONE DEI DATI PERSONALI (c.d. DPO)</w:t>
            </w:r>
          </w:p>
        </w:tc>
      </w:tr>
      <w:tr w:rsidR="00D11C09" w14:paraId="26D15260" w14:textId="77777777">
        <w:tc>
          <w:tcPr>
            <w:tcW w:w="158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9EB14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C3B54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Il DPO nominato è contattabile presso Labor Service S.r.l., con sede in via A. Righi n. 29, 28100 Novara (NO); telefono: 0321.1814220; e-mail: privacy@labor-service.it;</w:t>
            </w:r>
          </w:p>
          <w:p w14:paraId="1D4CCFEC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PEC: pec@pec.labor-service.it</w:t>
            </w:r>
          </w:p>
        </w:tc>
      </w:tr>
      <w:tr w:rsidR="00D11C09" w14:paraId="4566F6FA" w14:textId="77777777">
        <w:tc>
          <w:tcPr>
            <w:tcW w:w="158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1E4D9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19" behindDoc="0" locked="0" layoutInCell="1" allowOverlap="1" wp14:anchorId="2AAF21A0" wp14:editId="1BA9BC23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733320</wp:posOffset>
                  </wp:positionV>
                  <wp:extent cx="788040" cy="845999"/>
                  <wp:effectExtent l="0" t="0" r="0" b="0"/>
                  <wp:wrapNone/>
                  <wp:docPr id="3" name="Immagine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 r="6884" b="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040" cy="845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5269C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FINALITÀ E BASI GIURIDICHE DEL TRATTAMENTO</w:t>
            </w:r>
          </w:p>
        </w:tc>
      </w:tr>
      <w:tr w:rsidR="00D11C09" w14:paraId="268FEDA4" w14:textId="77777777">
        <w:tc>
          <w:tcPr>
            <w:tcW w:w="158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DB987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32851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 dati anagrafici e di contatto del soggetto segnalate conferiti con il presente modulo saranno trattati, con modalità prevalentemente informatiche e telematiche, per le finalità previste dal Regolamento (UE) 2016/679 e dal Codice in materia di protezione dei dati personali (d.lgs. 30 giugno 2003, n. 196 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s.m.i.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), in particolare per dar corso alla segnalazione ed effettuare tutte le verifiche richieste dall’art. 33 GDPR anche attraverso il contatto con il segnalate.</w:t>
            </w:r>
          </w:p>
          <w:p w14:paraId="540E6EB6" w14:textId="77777777" w:rsidR="00D11C09" w:rsidRDefault="00FC620F">
            <w:pPr>
              <w:pStyle w:val="Standard"/>
              <w:spacing w:after="120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r>
              <w:rPr>
                <w:rFonts w:ascii="Calibri" w:hAnsi="Calibri" w:cs="Calibri"/>
                <w:bCs/>
                <w:sz w:val="20"/>
                <w:szCs w:val="20"/>
              </w:rPr>
              <w:t>base giuridica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del trattamento è costituita dall’adempimento di un obbligo legale a cui è tenuto il Titolare del trattamento (art. 33 GDPR).</w:t>
            </w:r>
          </w:p>
          <w:p w14:paraId="48BA1A4E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Il conferimento dei dati è facoltativo posto che il Titolare del trattamento ha l’obbligo di analizzare qualsiasi segnalazione relativa a violazioni di dati personali anche se proveniente da soggetto anonimo.</w:t>
            </w:r>
          </w:p>
        </w:tc>
      </w:tr>
      <w:tr w:rsidR="00D11C09" w14:paraId="09428939" w14:textId="77777777">
        <w:tc>
          <w:tcPr>
            <w:tcW w:w="158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9C751B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0" behindDoc="0" locked="0" layoutInCell="1" allowOverlap="1" wp14:anchorId="59A3495B" wp14:editId="6841FC33">
                  <wp:simplePos x="0" y="0"/>
                  <wp:positionH relativeFrom="column">
                    <wp:posOffset>28440</wp:posOffset>
                  </wp:positionH>
                  <wp:positionV relativeFrom="paragraph">
                    <wp:posOffset>313200</wp:posOffset>
                  </wp:positionV>
                  <wp:extent cx="883799" cy="780480"/>
                  <wp:effectExtent l="0" t="0" r="0" b="570"/>
                  <wp:wrapNone/>
                  <wp:docPr id="4" name="Immagine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799" cy="78048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5866A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DESTINATARI DEI DATI</w:t>
            </w:r>
          </w:p>
        </w:tc>
      </w:tr>
      <w:tr w:rsidR="00D11C09" w14:paraId="09BAEAE2" w14:textId="77777777">
        <w:tc>
          <w:tcPr>
            <w:tcW w:w="158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6F4B8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72CB5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 dati personali trattati dal Titolare sono comunicati a terzi destinatari esclusivamente per esigenze operative e tecniche, strettamente connesse e strumentali alla gestione della segnalazione e all’effettuazione di tutte le verifiche necessarie per l’analisi della violazione dei dati. Potranno essere comunicati dati anche a Forze di Polizia, qualora sia necessario presentare formale denuncia, e al Garante della Protezione dei Dati Personali qualora sia necessario effettuare notifica ai sensi dell’art. 33 GDPR.</w:t>
            </w:r>
          </w:p>
        </w:tc>
      </w:tr>
      <w:tr w:rsidR="00D11C09" w14:paraId="4B59FA93" w14:textId="77777777">
        <w:tc>
          <w:tcPr>
            <w:tcW w:w="158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18C62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1" behindDoc="0" locked="0" layoutInCell="1" allowOverlap="1" wp14:anchorId="4675300E" wp14:editId="18C168C6">
                  <wp:simplePos x="0" y="0"/>
                  <wp:positionH relativeFrom="column">
                    <wp:posOffset>109800</wp:posOffset>
                  </wp:positionH>
                  <wp:positionV relativeFrom="paragraph">
                    <wp:posOffset>9360</wp:posOffset>
                  </wp:positionV>
                  <wp:extent cx="719280" cy="816480"/>
                  <wp:effectExtent l="0" t="0" r="4620" b="2670"/>
                  <wp:wrapNone/>
                  <wp:docPr id="5" name="Immagine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280" cy="816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0372DB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PERIODO DI CONSERVAZIONE DEI DATI</w:t>
            </w:r>
          </w:p>
        </w:tc>
      </w:tr>
      <w:tr w:rsidR="00D11C09" w14:paraId="0E4EA2E0" w14:textId="77777777">
        <w:trPr>
          <w:trHeight w:val="1003"/>
        </w:trPr>
        <w:tc>
          <w:tcPr>
            <w:tcW w:w="158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EAA06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D931A" w14:textId="77777777" w:rsidR="00D11C09" w:rsidRDefault="00D11C09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E012E00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 dati personali raccolti sono conservati per il periodo necessario per adempiere alle finalità di cui sopra ed in conformità a disposizioni normative.</w:t>
            </w:r>
          </w:p>
        </w:tc>
      </w:tr>
      <w:tr w:rsidR="00D11C09" w14:paraId="54490031" w14:textId="77777777">
        <w:tc>
          <w:tcPr>
            <w:tcW w:w="158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B1C00" w14:textId="77777777" w:rsidR="00D11C09" w:rsidRDefault="00FC620F">
            <w:pPr>
              <w:pStyle w:val="TableContents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2" behindDoc="0" locked="0" layoutInCell="1" allowOverlap="1" wp14:anchorId="4EDD25AE" wp14:editId="14FB756E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877679" cy="877679"/>
                  <wp:effectExtent l="0" t="0" r="0" b="0"/>
                  <wp:wrapNone/>
                  <wp:docPr id="6" name="Immagine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679" cy="877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E27C7" w14:textId="77777777" w:rsidR="00D11C09" w:rsidRDefault="00FC620F">
            <w:pPr>
              <w:pStyle w:val="Standard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>
              <w:rPr>
                <w:rFonts w:ascii="Calibri" w:eastAsia="Calibri" w:hAnsi="Calibri" w:cs="Calibri"/>
                <w:b/>
                <w:szCs w:val="20"/>
              </w:rPr>
              <w:t>DIRITTI DELL’INTERESSATO</w:t>
            </w:r>
          </w:p>
        </w:tc>
      </w:tr>
      <w:tr w:rsidR="00D11C09" w14:paraId="1733F5DF" w14:textId="77777777">
        <w:tc>
          <w:tcPr>
            <w:tcW w:w="1589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93E3B" w14:textId="77777777" w:rsidR="002C3F18" w:rsidRDefault="002C3F18">
            <w:pPr>
              <w:rPr>
                <w:rFonts w:hint="eastAsia"/>
              </w:rPr>
            </w:pPr>
          </w:p>
        </w:tc>
        <w:tc>
          <w:tcPr>
            <w:tcW w:w="805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51C87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Gli interessati hanno il diritto di ottenere, nei casi previsti, l'accesso ai propri dati personali e la rettifica o la cancellazione degli stessi o la limitazione del trattamento che li riguarda o di opporsi al trattamento (artt. 15 e ss. GDPR). I diritti possono essere esercitati mediante comunicazione attraverso i dati di contatto di cui sopra.  Inoltre, l’interessato ha il diritto di proporre reclamo ad un’autorità di controllo Garante per la protezione dei dati personali:</w:t>
            </w:r>
          </w:p>
          <w:p w14:paraId="4A541845" w14:textId="77777777" w:rsidR="00D11C09" w:rsidRDefault="00FC620F">
            <w:pPr>
              <w:pStyle w:val="Standard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https://www.garanteprivacy.it/modulistica-e-servizi-online/reclamo.</w:t>
            </w:r>
          </w:p>
        </w:tc>
      </w:tr>
    </w:tbl>
    <w:p w14:paraId="3F6C2794" w14:textId="77777777" w:rsidR="00D11C09" w:rsidRDefault="00D11C09">
      <w:pPr>
        <w:pStyle w:val="NormaleWeb"/>
        <w:shd w:val="clear" w:color="auto" w:fill="FFFFFF"/>
        <w:spacing w:before="0" w:after="0"/>
        <w:jc w:val="center"/>
        <w:rPr>
          <w:rFonts w:hint="eastAsia"/>
          <w:sz w:val="12"/>
          <w:szCs w:val="12"/>
        </w:rPr>
      </w:pPr>
    </w:p>
    <w:sectPr w:rsidR="00D11C09">
      <w:headerReference w:type="default" r:id="rId14"/>
      <w:pgSz w:w="11906" w:h="16838"/>
      <w:pgMar w:top="2499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5713" w14:textId="77777777" w:rsidR="00E90AC2" w:rsidRDefault="00E90AC2">
      <w:pPr>
        <w:rPr>
          <w:rFonts w:hint="eastAsia"/>
        </w:rPr>
      </w:pPr>
      <w:r>
        <w:separator/>
      </w:r>
    </w:p>
  </w:endnote>
  <w:endnote w:type="continuationSeparator" w:id="0">
    <w:p w14:paraId="0B77DC20" w14:textId="77777777" w:rsidR="00E90AC2" w:rsidRDefault="00E90AC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91B45" w14:textId="77777777" w:rsidR="00E90AC2" w:rsidRDefault="00E90AC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CCD5406" w14:textId="77777777" w:rsidR="00E90AC2" w:rsidRDefault="00E90AC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85" w:type="dxa"/>
      <w:tblInd w:w="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935"/>
      <w:gridCol w:w="6000"/>
      <w:gridCol w:w="1650"/>
    </w:tblGrid>
    <w:tr w:rsidR="0057609E" w14:paraId="410AE9E5" w14:textId="77777777">
      <w:trPr>
        <w:trHeight w:val="750"/>
      </w:trPr>
      <w:tc>
        <w:tcPr>
          <w:tcW w:w="193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607BCDC1" w14:textId="61CCFCA0" w:rsidR="00000000" w:rsidRDefault="00FC620F">
          <w:pPr>
            <w:pStyle w:val="Standard"/>
            <w:jc w:val="center"/>
            <w:rPr>
              <w:rFonts w:ascii="Calibri" w:hAnsi="Calibri" w:cs="Calibri"/>
            </w:rPr>
          </w:pPr>
          <w:r w:rsidRPr="00BE67DC">
            <w:rPr>
              <w:rFonts w:ascii="Calibri" w:hAnsi="Calibri" w:cs="Calibri"/>
            </w:rPr>
            <w:t>Comune d</w:t>
          </w:r>
          <w:r w:rsidR="00BE67DC">
            <w:rPr>
              <w:rFonts w:ascii="Calibri" w:hAnsi="Calibri" w:cs="Calibri"/>
            </w:rPr>
            <w:t xml:space="preserve">i </w:t>
          </w:r>
          <w:r w:rsidR="00FD276E">
            <w:rPr>
              <w:rFonts w:ascii="Calibri" w:hAnsi="Calibri" w:cs="Calibri"/>
            </w:rPr>
            <w:t>Trasquera</w:t>
          </w:r>
        </w:p>
      </w:tc>
      <w:tc>
        <w:tcPr>
          <w:tcW w:w="60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08915DD4" w14:textId="77777777" w:rsidR="00000000" w:rsidRDefault="00FC620F">
          <w:pPr>
            <w:pStyle w:val="Standard"/>
            <w:tabs>
              <w:tab w:val="left" w:pos="4041"/>
            </w:tabs>
            <w:ind w:right="72"/>
            <w:jc w:val="center"/>
            <w:rPr>
              <w:rFonts w:ascii="Calibri" w:hAnsi="Calibri" w:cs="Calibri"/>
              <w:b/>
              <w:bCs/>
              <w:color w:val="000000"/>
              <w:sz w:val="28"/>
              <w:szCs w:val="28"/>
            </w:rPr>
          </w:pPr>
          <w:r>
            <w:rPr>
              <w:rFonts w:ascii="Calibri" w:hAnsi="Calibri" w:cs="Calibri"/>
              <w:b/>
              <w:bCs/>
              <w:color w:val="000000"/>
              <w:sz w:val="28"/>
              <w:szCs w:val="28"/>
            </w:rPr>
            <w:t>SCHEDA DI SEGNALAZIONE</w:t>
          </w:r>
        </w:p>
        <w:p w14:paraId="4BC93308" w14:textId="77777777" w:rsidR="00000000" w:rsidRDefault="00FC620F">
          <w:pPr>
            <w:pStyle w:val="Standard"/>
            <w:tabs>
              <w:tab w:val="left" w:pos="4041"/>
            </w:tabs>
            <w:ind w:right="72"/>
            <w:jc w:val="center"/>
            <w:rPr>
              <w:rFonts w:ascii="Calibri" w:hAnsi="Calibri" w:cs="Calibri"/>
              <w:b/>
              <w:bCs/>
              <w:color w:val="000000"/>
              <w:sz w:val="28"/>
              <w:szCs w:val="28"/>
            </w:rPr>
          </w:pPr>
          <w:r>
            <w:rPr>
              <w:rFonts w:ascii="Calibri" w:hAnsi="Calibri" w:cs="Calibri"/>
              <w:b/>
              <w:bCs/>
              <w:color w:val="000000"/>
              <w:sz w:val="28"/>
              <w:szCs w:val="28"/>
            </w:rPr>
            <w:t>“VIOLAZIONE DEI DATI - DATA BREACH”</w:t>
          </w:r>
        </w:p>
        <w:p w14:paraId="00B78969" w14:textId="77777777" w:rsidR="00000000" w:rsidRDefault="00FC620F">
          <w:pPr>
            <w:pStyle w:val="Standard"/>
            <w:tabs>
              <w:tab w:val="left" w:pos="4041"/>
            </w:tabs>
            <w:ind w:right="72"/>
            <w:jc w:val="center"/>
            <w:rPr>
              <w:rFonts w:ascii="Calibri" w:hAnsi="Calibri" w:cs="Calibri"/>
              <w:bCs/>
              <w:color w:val="000000"/>
              <w:szCs w:val="28"/>
            </w:rPr>
          </w:pPr>
          <w:r>
            <w:rPr>
              <w:rFonts w:ascii="Calibri" w:hAnsi="Calibri" w:cs="Calibri"/>
              <w:bCs/>
              <w:color w:val="000000"/>
              <w:szCs w:val="28"/>
            </w:rPr>
            <w:t>Gestione della violazione dei dati personali</w:t>
          </w:r>
        </w:p>
      </w:tc>
      <w:tc>
        <w:tcPr>
          <w:tcW w:w="165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C1F29E8" w14:textId="77777777" w:rsidR="00000000" w:rsidRDefault="00000000">
          <w:pPr>
            <w:pStyle w:val="Intestazione"/>
            <w:spacing w:line="276" w:lineRule="auto"/>
            <w:jc w:val="center"/>
            <w:rPr>
              <w:rFonts w:ascii="Times New Roman" w:hAnsi="Times New Roman"/>
              <w:lang w:eastAsia="en-US"/>
            </w:rPr>
          </w:pPr>
        </w:p>
        <w:p w14:paraId="72977BED" w14:textId="77777777" w:rsidR="00000000" w:rsidRDefault="00FC620F">
          <w:pPr>
            <w:pStyle w:val="Intestazione"/>
            <w:spacing w:line="276" w:lineRule="auto"/>
            <w:jc w:val="center"/>
            <w:rPr>
              <w:rFonts w:hint="eastAsia"/>
            </w:rPr>
          </w:pPr>
          <w:r>
            <w:rPr>
              <w:rFonts w:ascii="Calibri" w:hAnsi="Calibri" w:cs="Calibri"/>
              <w:sz w:val="20"/>
              <w:lang w:eastAsia="en-US"/>
            </w:rPr>
            <w:t xml:space="preserve">PAG. </w:t>
          </w:r>
          <w:r>
            <w:rPr>
              <w:rFonts w:ascii="Calibri" w:hAnsi="Calibri" w:cs="Calibri"/>
              <w:b/>
              <w:sz w:val="20"/>
            </w:rPr>
            <w:fldChar w:fldCharType="begin"/>
          </w:r>
          <w:r>
            <w:rPr>
              <w:rFonts w:ascii="Calibri" w:hAnsi="Calibri" w:cs="Calibri"/>
              <w:b/>
              <w:sz w:val="20"/>
            </w:rPr>
            <w:instrText xml:space="preserve"> PAGE </w:instrText>
          </w:r>
          <w:r>
            <w:rPr>
              <w:rFonts w:ascii="Calibri" w:hAnsi="Calibri" w:cs="Calibri"/>
              <w:b/>
              <w:sz w:val="20"/>
            </w:rPr>
            <w:fldChar w:fldCharType="separate"/>
          </w:r>
          <w:r>
            <w:rPr>
              <w:rFonts w:ascii="Calibri" w:hAnsi="Calibri" w:cs="Calibri"/>
              <w:b/>
              <w:sz w:val="20"/>
            </w:rPr>
            <w:t>2</w:t>
          </w:r>
          <w:r>
            <w:rPr>
              <w:rFonts w:ascii="Calibri" w:hAnsi="Calibri" w:cs="Calibri"/>
              <w:b/>
              <w:sz w:val="20"/>
            </w:rPr>
            <w:fldChar w:fldCharType="end"/>
          </w:r>
          <w:r>
            <w:rPr>
              <w:rFonts w:ascii="Calibri" w:hAnsi="Calibri" w:cs="Calibri"/>
              <w:sz w:val="20"/>
              <w:lang w:eastAsia="en-US"/>
            </w:rPr>
            <w:t>/</w:t>
          </w:r>
          <w:r>
            <w:rPr>
              <w:rFonts w:ascii="Calibri" w:hAnsi="Calibri" w:cs="Calibri"/>
              <w:b/>
              <w:sz w:val="20"/>
            </w:rPr>
            <w:fldChar w:fldCharType="begin"/>
          </w:r>
          <w:r>
            <w:rPr>
              <w:rFonts w:ascii="Calibri" w:hAnsi="Calibri" w:cs="Calibri"/>
              <w:b/>
              <w:sz w:val="20"/>
            </w:rPr>
            <w:instrText xml:space="preserve"> NUMPAGES </w:instrText>
          </w:r>
          <w:r>
            <w:rPr>
              <w:rFonts w:ascii="Calibri" w:hAnsi="Calibri" w:cs="Calibri"/>
              <w:b/>
              <w:sz w:val="20"/>
            </w:rPr>
            <w:fldChar w:fldCharType="separate"/>
          </w:r>
          <w:r>
            <w:rPr>
              <w:rFonts w:ascii="Calibri" w:hAnsi="Calibri" w:cs="Calibri"/>
              <w:b/>
              <w:sz w:val="20"/>
            </w:rPr>
            <w:t>2</w:t>
          </w:r>
          <w:r>
            <w:rPr>
              <w:rFonts w:ascii="Calibri" w:hAnsi="Calibri" w:cs="Calibri"/>
              <w:b/>
              <w:sz w:val="20"/>
            </w:rPr>
            <w:fldChar w:fldCharType="end"/>
          </w:r>
        </w:p>
        <w:p w14:paraId="387A25DA" w14:textId="77777777" w:rsidR="00000000" w:rsidRDefault="00000000">
          <w:pPr>
            <w:pStyle w:val="Intestazione"/>
            <w:tabs>
              <w:tab w:val="clear" w:pos="4819"/>
              <w:tab w:val="clear" w:pos="9638"/>
            </w:tabs>
            <w:spacing w:line="276" w:lineRule="auto"/>
            <w:jc w:val="center"/>
            <w:rPr>
              <w:rFonts w:ascii="Times New Roman" w:hAnsi="Times New Roman"/>
              <w:lang w:eastAsia="en-US"/>
            </w:rPr>
          </w:pPr>
        </w:p>
      </w:tc>
    </w:tr>
  </w:tbl>
  <w:p w14:paraId="5ABBDDE4" w14:textId="77777777" w:rsidR="00000000" w:rsidRDefault="00000000">
    <w:pPr>
      <w:pStyle w:val="Standard"/>
      <w:rPr>
        <w:rFonts w:ascii="Calibri" w:hAnsi="Calibri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7286"/>
    <w:multiLevelType w:val="multilevel"/>
    <w:tmpl w:val="A65A6A4A"/>
    <w:styleLink w:val="WWNum2"/>
    <w:lvl w:ilvl="0">
      <w:start w:val="1"/>
      <w:numFmt w:val="upperLetter"/>
      <w:lvlText w:val="%1"/>
      <w:lvlJc w:val="left"/>
      <w:pPr>
        <w:ind w:left="720" w:hanging="360"/>
      </w:pPr>
      <w:rPr>
        <w:rFonts w:ascii="Calibri" w:hAnsi="Calibri" w:cs="Times New Roman"/>
        <w:b/>
        <w:sz w:val="28"/>
      </w:rPr>
    </w:lvl>
    <w:lvl w:ilvl="1">
      <w:start w:val="1"/>
      <w:numFmt w:val="lowerLetter"/>
      <w:lvlText w:val="%1.%2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905048"/>
    <w:multiLevelType w:val="hybridMultilevel"/>
    <w:tmpl w:val="26E68B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24A8E"/>
    <w:multiLevelType w:val="hybridMultilevel"/>
    <w:tmpl w:val="AC9A262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EFC2FB5"/>
    <w:multiLevelType w:val="multilevel"/>
    <w:tmpl w:val="F9BE9DEC"/>
    <w:styleLink w:val="WWNum1a"/>
    <w:lvl w:ilvl="0">
      <w:numFmt w:val="bullet"/>
      <w:lvlText w:val=""/>
      <w:lvlJc w:val="left"/>
      <w:pPr>
        <w:ind w:left="46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187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0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2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4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06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8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0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227" w:hanging="360"/>
      </w:pPr>
      <w:rPr>
        <w:rFonts w:ascii="Wingdings" w:hAnsi="Wingdings"/>
      </w:rPr>
    </w:lvl>
  </w:abstractNum>
  <w:abstractNum w:abstractNumId="4" w15:restartNumberingAfterBreak="0">
    <w:nsid w:val="479033BA"/>
    <w:multiLevelType w:val="hybridMultilevel"/>
    <w:tmpl w:val="B1F0C74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CA1E12"/>
    <w:multiLevelType w:val="multilevel"/>
    <w:tmpl w:val="A1BAFAFC"/>
    <w:styleLink w:val="WWNum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" w15:restartNumberingAfterBreak="0">
    <w:nsid w:val="6EDA79C5"/>
    <w:multiLevelType w:val="hybridMultilevel"/>
    <w:tmpl w:val="A6FED9A2"/>
    <w:lvl w:ilvl="0" w:tplc="0410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 w16cid:durableId="965428450">
    <w:abstractNumId w:val="5"/>
  </w:num>
  <w:num w:numId="2" w16cid:durableId="989360321">
    <w:abstractNumId w:val="3"/>
  </w:num>
  <w:num w:numId="3" w16cid:durableId="1805854371">
    <w:abstractNumId w:val="0"/>
  </w:num>
  <w:num w:numId="4" w16cid:durableId="892884745">
    <w:abstractNumId w:val="5"/>
  </w:num>
  <w:num w:numId="5" w16cid:durableId="1673290708">
    <w:abstractNumId w:val="0"/>
    <w:lvlOverride w:ilvl="0">
      <w:startOverride w:val="1"/>
    </w:lvlOverride>
  </w:num>
  <w:num w:numId="6" w16cid:durableId="1461338048">
    <w:abstractNumId w:val="3"/>
  </w:num>
  <w:num w:numId="7" w16cid:durableId="522087803">
    <w:abstractNumId w:val="6"/>
  </w:num>
  <w:num w:numId="8" w16cid:durableId="1558513132">
    <w:abstractNumId w:val="1"/>
  </w:num>
  <w:num w:numId="9" w16cid:durableId="231619587">
    <w:abstractNumId w:val="2"/>
  </w:num>
  <w:num w:numId="10" w16cid:durableId="9183688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C09"/>
    <w:rsid w:val="00077F9D"/>
    <w:rsid w:val="00273EE5"/>
    <w:rsid w:val="002C3F18"/>
    <w:rsid w:val="00585BAD"/>
    <w:rsid w:val="00671DDD"/>
    <w:rsid w:val="00AF209D"/>
    <w:rsid w:val="00BE67DC"/>
    <w:rsid w:val="00D11C09"/>
    <w:rsid w:val="00D27B4F"/>
    <w:rsid w:val="00E90AC2"/>
    <w:rsid w:val="00FB4C11"/>
    <w:rsid w:val="00FC620F"/>
    <w:rsid w:val="00FD276E"/>
    <w:rsid w:val="00FF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DC03C"/>
  <w15:docId w15:val="{74694C39-F983-4EC6-8C31-0F5F5518C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</w:style>
  <w:style w:type="paragraph" w:customStyle="1" w:styleId="Tabellanormale1">
    <w:name w:val="Tabella normale1"/>
    <w:pPr>
      <w:textAlignment w:val="auto"/>
    </w:pPr>
    <w:rPr>
      <w:rFonts w:ascii="Calibri" w:eastAsia="Calibri" w:hAnsi="Calibri" w:cs="Calibri"/>
      <w:sz w:val="20"/>
      <w:szCs w:val="20"/>
      <w:lang w:eastAsia="it-IT" w:bidi="ar-SA"/>
    </w:rPr>
  </w:style>
  <w:style w:type="paragraph" w:customStyle="1" w:styleId="Grigliatabella1">
    <w:name w:val="Griglia tabella1"/>
    <w:basedOn w:val="Tabellanormale1"/>
  </w:style>
  <w:style w:type="paragraph" w:styleId="Paragrafoelenco">
    <w:name w:val="List Paragraph"/>
    <w:basedOn w:val="Standard"/>
    <w:link w:val="ParagrafoelencoCarattere"/>
    <w:uiPriority w:val="34"/>
    <w:qFormat/>
    <w:pPr>
      <w:ind w:left="720"/>
    </w:pPr>
  </w:style>
  <w:style w:type="paragraph" w:customStyle="1" w:styleId="TableParagraph">
    <w:name w:val="Table Paragraph"/>
    <w:basedOn w:val="Standard"/>
    <w:pPr>
      <w:widowControl w:val="0"/>
    </w:pPr>
    <w:rPr>
      <w:sz w:val="22"/>
      <w:szCs w:val="22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styleId="NormaleWeb">
    <w:name w:val="Normal (Web)"/>
    <w:basedOn w:val="Standard"/>
    <w:pPr>
      <w:spacing w:before="100" w:after="100"/>
    </w:pPr>
    <w:rPr>
      <w:color w:val="000000"/>
      <w:lang w:eastAsia="it-IT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Times New Roman"/>
    </w:rPr>
  </w:style>
  <w:style w:type="character" w:customStyle="1" w:styleId="ListLabel1">
    <w:name w:val="ListLabel 1"/>
    <w:rPr>
      <w:rFonts w:ascii="Calibri" w:eastAsia="Calibri" w:hAnsi="Calibri" w:cs="Times New Roman"/>
      <w:b/>
      <w:sz w:val="28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Enfasigrassetto">
    <w:name w:val="Strong"/>
    <w:basedOn w:val="Carpredefinitoparagrafo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1a">
    <w:name w:val="WWNum1a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paragraph" w:styleId="Pidipagina">
    <w:name w:val="footer"/>
    <w:basedOn w:val="Normale"/>
    <w:link w:val="PidipaginaCarattere"/>
    <w:uiPriority w:val="99"/>
    <w:unhideWhenUsed/>
    <w:rsid w:val="00FC620F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620F"/>
    <w:rPr>
      <w:rFonts w:cs="Mangal"/>
      <w:szCs w:val="21"/>
    </w:rPr>
  </w:style>
  <w:style w:type="table" w:customStyle="1" w:styleId="TableNormal">
    <w:name w:val="Table Normal"/>
    <w:uiPriority w:val="2"/>
    <w:semiHidden/>
    <w:unhideWhenUsed/>
    <w:qFormat/>
    <w:rsid w:val="00FC620F"/>
    <w:pPr>
      <w:widowControl w:val="0"/>
      <w:suppressAutoHyphens w:val="0"/>
      <w:autoSpaceDE w:val="0"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FC620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DC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585BAD"/>
    <w:pPr>
      <w:suppressAutoHyphens w:val="0"/>
      <w:autoSpaceDN/>
      <w:textAlignment w:val="auto"/>
    </w:pPr>
    <w:rPr>
      <w:rFonts w:asciiTheme="minorHAnsi" w:eastAsia="SimSun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FB4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trasquera.vb.it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852</Words>
  <Characters>4863</Characters>
  <Application>Microsoft Office Word</Application>
  <DocSecurity>0</DocSecurity>
  <Lines>40</Lines>
  <Paragraphs>11</Paragraphs>
  <ScaleCrop>false</ScaleCrop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Chiara</dc:creator>
  <cp:lastModifiedBy>SALLY ETHEL SVEVA AVIGNANO</cp:lastModifiedBy>
  <cp:revision>2</cp:revision>
  <dcterms:created xsi:type="dcterms:W3CDTF">2026-05-13T07:51:00Z</dcterms:created>
  <dcterms:modified xsi:type="dcterms:W3CDTF">2026-05-13T07:51:00Z</dcterms:modified>
</cp:coreProperties>
</file>